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93" w:rsidRDefault="00C8202B">
      <w:pPr>
        <w:pStyle w:val="Corpotesto"/>
        <w:rPr>
          <w:rFonts w:ascii="Times New Roman"/>
          <w:sz w:val="20"/>
        </w:rPr>
      </w:pPr>
      <w:r>
        <w:pict>
          <v:rect id="_x0000_s1027" style="position:absolute;margin-left:0;margin-top:790.45pt;width:595.3pt;height:.5pt;z-index:15729152;mso-position-horizontal-relative:page;mso-position-vertical-relative:page" fillcolor="black" stroked="f">
            <w10:wrap anchorx="page" anchory="page"/>
          </v:rect>
        </w:pict>
      </w:r>
    </w:p>
    <w:p w:rsidR="00537093" w:rsidRDefault="00537093">
      <w:pPr>
        <w:pStyle w:val="Corpotesto"/>
        <w:rPr>
          <w:rFonts w:ascii="Times New Roman"/>
          <w:sz w:val="20"/>
        </w:rPr>
      </w:pPr>
    </w:p>
    <w:p w:rsidR="00537093" w:rsidRDefault="00537093">
      <w:pPr>
        <w:pStyle w:val="Corpotesto"/>
        <w:rPr>
          <w:rFonts w:ascii="Times New Roman"/>
          <w:sz w:val="20"/>
        </w:rPr>
      </w:pPr>
    </w:p>
    <w:p w:rsidR="00537093" w:rsidRDefault="00537093">
      <w:pPr>
        <w:pStyle w:val="Corpotesto"/>
        <w:rPr>
          <w:rFonts w:ascii="Times New Roman"/>
          <w:sz w:val="20"/>
        </w:rPr>
      </w:pPr>
    </w:p>
    <w:p w:rsidR="00537093" w:rsidRDefault="00537093">
      <w:pPr>
        <w:pStyle w:val="Corpotesto"/>
        <w:rPr>
          <w:rFonts w:ascii="Times New Roman"/>
          <w:sz w:val="20"/>
        </w:rPr>
      </w:pPr>
    </w:p>
    <w:p w:rsidR="00537093" w:rsidRDefault="00537093">
      <w:pPr>
        <w:pStyle w:val="Corpotesto"/>
        <w:spacing w:before="6"/>
        <w:rPr>
          <w:rFonts w:ascii="Times New Roman"/>
          <w:sz w:val="13"/>
        </w:rPr>
      </w:pPr>
    </w:p>
    <w:p w:rsidR="00537093" w:rsidRDefault="00C8202B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24.8pt;height:174.75pt;mso-left-percent:-10001;mso-top-percent:-10001;mso-position-horizontal:absolute;mso-position-horizontal-relative:char;mso-position-vertical:absolute;mso-position-vertical-relative:line;mso-left-percent:-10001;mso-top-percent:-10001" fillcolor="#dbe3ef" strokeweight=".48pt">
            <v:textbox inset="0,0,0,0">
              <w:txbxContent>
                <w:p w:rsidR="00537093" w:rsidRDefault="00537093">
                  <w:pPr>
                    <w:pStyle w:val="Corpotesto"/>
                    <w:spacing w:before="3"/>
                    <w:rPr>
                      <w:rFonts w:ascii="Times New Roman"/>
                      <w:sz w:val="25"/>
                    </w:rPr>
                  </w:pPr>
                </w:p>
                <w:p w:rsidR="00537093" w:rsidRDefault="00D71E50">
                  <w:pPr>
                    <w:ind w:left="3413" w:right="3408" w:firstLine="1068"/>
                    <w:rPr>
                      <w:b/>
                      <w:sz w:val="28"/>
                    </w:rPr>
                  </w:pPr>
                  <w:r>
                    <w:rPr>
                      <w:b/>
                      <w:color w:val="242424"/>
                      <w:sz w:val="32"/>
                    </w:rPr>
                    <w:t>CORSO OSS</w:t>
                  </w:r>
                  <w:r>
                    <w:rPr>
                      <w:b/>
                      <w:color w:val="242424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242424"/>
                      <w:sz w:val="32"/>
                    </w:rPr>
                    <w:t>O</w:t>
                  </w:r>
                  <w:r>
                    <w:rPr>
                      <w:b/>
                      <w:color w:val="242424"/>
                      <w:sz w:val="28"/>
                    </w:rPr>
                    <w:t>PERATORE</w:t>
                  </w:r>
                  <w:r>
                    <w:rPr>
                      <w:b/>
                      <w:color w:val="242424"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color w:val="242424"/>
                      <w:sz w:val="32"/>
                    </w:rPr>
                    <w:t>S</w:t>
                  </w:r>
                  <w:r>
                    <w:rPr>
                      <w:b/>
                      <w:color w:val="242424"/>
                      <w:sz w:val="28"/>
                    </w:rPr>
                    <w:t>OCIO</w:t>
                  </w:r>
                  <w:r>
                    <w:rPr>
                      <w:b/>
                      <w:color w:val="242424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242424"/>
                      <w:sz w:val="32"/>
                    </w:rPr>
                    <w:t>S</w:t>
                  </w:r>
                  <w:r>
                    <w:rPr>
                      <w:b/>
                      <w:color w:val="242424"/>
                      <w:sz w:val="28"/>
                    </w:rPr>
                    <w:t>ANITARIO</w:t>
                  </w:r>
                </w:p>
                <w:p w:rsidR="00537093" w:rsidRDefault="00D71E50">
                  <w:pPr>
                    <w:spacing w:before="1"/>
                    <w:ind w:left="4251"/>
                    <w:rPr>
                      <w:b/>
                      <w:sz w:val="32"/>
                    </w:rPr>
                  </w:pPr>
                  <w:r>
                    <w:rPr>
                      <w:b/>
                      <w:color w:val="242424"/>
                      <w:sz w:val="32"/>
                    </w:rPr>
                    <w:t>SEDE</w:t>
                  </w:r>
                  <w:r>
                    <w:rPr>
                      <w:b/>
                      <w:color w:val="242424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color w:val="242424"/>
                      <w:sz w:val="32"/>
                    </w:rPr>
                    <w:t>CAGLIARI</w:t>
                  </w:r>
                </w:p>
                <w:p w:rsidR="00537093" w:rsidRDefault="00D71E50">
                  <w:pPr>
                    <w:spacing w:before="245"/>
                    <w:ind w:left="2617" w:right="265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42424"/>
                      <w:sz w:val="20"/>
                    </w:rPr>
                    <w:t>AUTORIZZATO</w:t>
                  </w:r>
                  <w:r>
                    <w:rPr>
                      <w:b/>
                      <w:color w:val="242424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42424"/>
                      <w:sz w:val="20"/>
                    </w:rPr>
                    <w:t>DALLA</w:t>
                  </w:r>
                  <w:r>
                    <w:rPr>
                      <w:b/>
                      <w:color w:val="242424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242424"/>
                      <w:sz w:val="20"/>
                    </w:rPr>
                    <w:t>REGIONE</w:t>
                  </w:r>
                  <w:r>
                    <w:rPr>
                      <w:b/>
                      <w:color w:val="242424"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color w:val="242424"/>
                      <w:sz w:val="20"/>
                    </w:rPr>
                    <w:t>AUTONOMA</w:t>
                  </w:r>
                  <w:r>
                    <w:rPr>
                      <w:b/>
                      <w:color w:val="242424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color w:val="242424"/>
                      <w:sz w:val="20"/>
                    </w:rPr>
                    <w:t>DELLA</w:t>
                  </w:r>
                  <w:r>
                    <w:rPr>
                      <w:b/>
                      <w:color w:val="242424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242424"/>
                      <w:sz w:val="20"/>
                    </w:rPr>
                    <w:t>SARDEGNA</w:t>
                  </w:r>
                </w:p>
                <w:p w:rsidR="00537093" w:rsidRDefault="00537093">
                  <w:pPr>
                    <w:pStyle w:val="Corpotesto"/>
                    <w:spacing w:before="1"/>
                    <w:rPr>
                      <w:b/>
                      <w:sz w:val="22"/>
                    </w:rPr>
                  </w:pPr>
                </w:p>
                <w:p w:rsidR="00537093" w:rsidRDefault="00D71E50">
                  <w:pPr>
                    <w:spacing w:line="412" w:lineRule="auto"/>
                    <w:ind w:left="3670" w:right="3668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42424"/>
                    </w:rPr>
                    <w:t>REGIME DI AUTOFINANZIAMENTO</w:t>
                  </w:r>
                  <w:r>
                    <w:rPr>
                      <w:b/>
                      <w:color w:val="242424"/>
                      <w:spacing w:val="-47"/>
                    </w:rPr>
                    <w:t xml:space="preserve"> </w:t>
                  </w:r>
                  <w:r>
                    <w:rPr>
                      <w:b/>
                      <w:color w:val="242424"/>
                    </w:rPr>
                    <w:t>CODICE</w:t>
                  </w:r>
                  <w:r>
                    <w:rPr>
                      <w:b/>
                      <w:color w:val="242424"/>
                      <w:spacing w:val="-4"/>
                    </w:rPr>
                    <w:t xml:space="preserve"> </w:t>
                  </w:r>
                  <w:r>
                    <w:rPr>
                      <w:b/>
                      <w:color w:val="242424"/>
                    </w:rPr>
                    <w:t>EDIZIONE</w:t>
                  </w:r>
                </w:p>
                <w:p w:rsidR="00537093" w:rsidRDefault="00E75B37">
                  <w:pPr>
                    <w:spacing w:before="3"/>
                    <w:ind w:left="2617" w:right="2619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52525"/>
                      <w:sz w:val="20"/>
                    </w:rPr>
                    <w:t>28049/2022/PROMOFORM/OSS1000/CAGLIARI/01</w:t>
                  </w:r>
                </w:p>
              </w:txbxContent>
            </v:textbox>
            <w10:wrap type="none"/>
            <w10:anchorlock/>
          </v:shape>
        </w:pict>
      </w:r>
    </w:p>
    <w:p w:rsidR="00537093" w:rsidRDefault="00537093">
      <w:pPr>
        <w:pStyle w:val="Corpotesto"/>
        <w:spacing w:before="3"/>
        <w:rPr>
          <w:rFonts w:ascii="Times New Roman"/>
          <w:sz w:val="22"/>
        </w:rPr>
      </w:pPr>
    </w:p>
    <w:p w:rsidR="00537093" w:rsidRDefault="00D71E50">
      <w:pPr>
        <w:pStyle w:val="Titolo1"/>
        <w:spacing w:before="56"/>
        <w:ind w:left="3861" w:right="4156"/>
      </w:pPr>
      <w:r>
        <w:rPr>
          <w:u w:val="single"/>
        </w:rPr>
        <w:t>SCHEDA</w:t>
      </w:r>
      <w:r>
        <w:rPr>
          <w:spacing w:val="-7"/>
          <w:u w:val="single"/>
        </w:rPr>
        <w:t xml:space="preserve"> </w:t>
      </w:r>
      <w:r>
        <w:rPr>
          <w:u w:val="single"/>
        </w:rPr>
        <w:t>PERCORSO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FORMATIVO</w:t>
      </w:r>
    </w:p>
    <w:p w:rsidR="00537093" w:rsidRDefault="00537093">
      <w:pPr>
        <w:pStyle w:val="Corpotesto"/>
        <w:spacing w:before="3" w:after="1"/>
        <w:rPr>
          <w:b/>
          <w:sz w:val="2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78"/>
      </w:tblGrid>
      <w:tr w:rsidR="00537093" w:rsidTr="0033338B">
        <w:trPr>
          <w:trHeight w:val="976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FIGURA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</w:p>
        </w:tc>
        <w:tc>
          <w:tcPr>
            <w:tcW w:w="8178" w:type="dxa"/>
          </w:tcPr>
          <w:p w:rsidR="00537093" w:rsidRDefault="00D71E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L’Operatore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caratterizzate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mancanza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psico-fisica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dell'assistito,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privilegiando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l'attenzione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necessità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537093" w:rsidRDefault="0033338B">
            <w:pPr>
              <w:pStyle w:val="TableParagraph"/>
              <w:spacing w:before="2" w:line="232" w:lineRule="exact"/>
              <w:rPr>
                <w:sz w:val="20"/>
              </w:rPr>
            </w:pPr>
            <w:r>
              <w:rPr>
                <w:sz w:val="20"/>
              </w:rPr>
              <w:t>Potenzialità</w:t>
            </w:r>
            <w:r w:rsidR="00D71E50">
              <w:rPr>
                <w:spacing w:val="9"/>
                <w:sz w:val="20"/>
              </w:rPr>
              <w:t xml:space="preserve"> </w:t>
            </w:r>
            <w:r w:rsidR="00D71E50">
              <w:rPr>
                <w:sz w:val="20"/>
              </w:rPr>
              <w:t>residue.</w:t>
            </w:r>
            <w:r w:rsidR="00D71E50">
              <w:rPr>
                <w:spacing w:val="4"/>
                <w:sz w:val="20"/>
              </w:rPr>
              <w:t xml:space="preserve"> </w:t>
            </w:r>
            <w:r w:rsidR="00D71E50">
              <w:rPr>
                <w:sz w:val="20"/>
              </w:rPr>
              <w:t>In</w:t>
            </w:r>
            <w:r w:rsidR="00D71E50">
              <w:rPr>
                <w:spacing w:val="8"/>
                <w:sz w:val="20"/>
              </w:rPr>
              <w:t xml:space="preserve"> </w:t>
            </w:r>
            <w:r w:rsidR="00D71E50">
              <w:rPr>
                <w:sz w:val="20"/>
              </w:rPr>
              <w:t>particolare,</w:t>
            </w:r>
            <w:r w:rsidR="00D71E50">
              <w:rPr>
                <w:spacing w:val="6"/>
                <w:sz w:val="20"/>
              </w:rPr>
              <w:t xml:space="preserve"> </w:t>
            </w:r>
            <w:r w:rsidR="00D71E50">
              <w:rPr>
                <w:sz w:val="20"/>
              </w:rPr>
              <w:t>svolge</w:t>
            </w:r>
            <w:r w:rsidR="00D71E50">
              <w:rPr>
                <w:spacing w:val="7"/>
                <w:sz w:val="20"/>
              </w:rPr>
              <w:t xml:space="preserve"> </w:t>
            </w:r>
            <w:r w:rsidR="00D71E50">
              <w:rPr>
                <w:sz w:val="20"/>
              </w:rPr>
              <w:t>attività</w:t>
            </w:r>
            <w:r w:rsidR="00D71E50">
              <w:rPr>
                <w:spacing w:val="5"/>
                <w:sz w:val="20"/>
              </w:rPr>
              <w:t xml:space="preserve"> </w:t>
            </w:r>
            <w:r w:rsidR="00D71E50">
              <w:rPr>
                <w:sz w:val="20"/>
              </w:rPr>
              <w:t>finalizzate</w:t>
            </w:r>
            <w:r w:rsidR="00D71E50">
              <w:rPr>
                <w:spacing w:val="6"/>
                <w:sz w:val="20"/>
              </w:rPr>
              <w:t xml:space="preserve"> </w:t>
            </w:r>
            <w:r w:rsidR="00D71E50">
              <w:rPr>
                <w:sz w:val="20"/>
              </w:rPr>
              <w:t>a</w:t>
            </w:r>
            <w:r w:rsidR="00D71E50">
              <w:rPr>
                <w:spacing w:val="5"/>
                <w:sz w:val="20"/>
              </w:rPr>
              <w:t xml:space="preserve"> </w:t>
            </w:r>
            <w:r w:rsidR="00D71E50">
              <w:rPr>
                <w:sz w:val="20"/>
              </w:rPr>
              <w:t>soddisfare</w:t>
            </w:r>
            <w:r w:rsidR="00D71E50">
              <w:rPr>
                <w:spacing w:val="5"/>
                <w:sz w:val="20"/>
              </w:rPr>
              <w:t xml:space="preserve"> </w:t>
            </w:r>
            <w:r w:rsidR="00D71E50">
              <w:rPr>
                <w:sz w:val="20"/>
              </w:rPr>
              <w:t>i</w:t>
            </w:r>
            <w:r w:rsidR="00D71E50">
              <w:rPr>
                <w:spacing w:val="4"/>
                <w:sz w:val="20"/>
              </w:rPr>
              <w:t xml:space="preserve"> </w:t>
            </w:r>
            <w:r w:rsidR="00D71E50">
              <w:rPr>
                <w:sz w:val="20"/>
              </w:rPr>
              <w:t>bisogni</w:t>
            </w:r>
            <w:r w:rsidR="00D71E50">
              <w:rPr>
                <w:spacing w:val="6"/>
                <w:sz w:val="20"/>
              </w:rPr>
              <w:t xml:space="preserve"> </w:t>
            </w:r>
            <w:r w:rsidR="00D71E50">
              <w:rPr>
                <w:sz w:val="20"/>
              </w:rPr>
              <w:t>primari</w:t>
            </w:r>
            <w:r w:rsidR="00D71E50">
              <w:rPr>
                <w:spacing w:val="-42"/>
                <w:sz w:val="20"/>
              </w:rPr>
              <w:t xml:space="preserve"> </w:t>
            </w:r>
            <w:r w:rsidR="00D71E50">
              <w:rPr>
                <w:sz w:val="20"/>
              </w:rPr>
              <w:t>dell'assistito,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favorendone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il</w:t>
            </w:r>
            <w:r w:rsidR="00D71E50">
              <w:rPr>
                <w:spacing w:val="-6"/>
                <w:sz w:val="20"/>
              </w:rPr>
              <w:t xml:space="preserve"> </w:t>
            </w:r>
            <w:r w:rsidR="00D71E50">
              <w:rPr>
                <w:sz w:val="20"/>
              </w:rPr>
              <w:t>benessere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e</w:t>
            </w:r>
            <w:r w:rsidR="00D71E50">
              <w:rPr>
                <w:spacing w:val="-8"/>
                <w:sz w:val="20"/>
              </w:rPr>
              <w:t xml:space="preserve"> </w:t>
            </w:r>
            <w:r w:rsidR="00D71E50">
              <w:rPr>
                <w:sz w:val="20"/>
              </w:rPr>
              <w:t>l'autonomia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e migliorandone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la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vita</w:t>
            </w:r>
            <w:r w:rsidR="00D71E50">
              <w:rPr>
                <w:spacing w:val="-5"/>
                <w:sz w:val="20"/>
              </w:rPr>
              <w:t xml:space="preserve"> </w:t>
            </w:r>
            <w:r w:rsidR="00D71E50">
              <w:rPr>
                <w:sz w:val="20"/>
              </w:rPr>
              <w:t>di</w:t>
            </w:r>
            <w:r w:rsidR="00D71E50">
              <w:rPr>
                <w:spacing w:val="-5"/>
                <w:sz w:val="20"/>
              </w:rPr>
              <w:t xml:space="preserve"> </w:t>
            </w:r>
            <w:r w:rsidR="00D71E50">
              <w:rPr>
                <w:sz w:val="20"/>
              </w:rPr>
              <w:t>relazione.</w:t>
            </w:r>
          </w:p>
        </w:tc>
      </w:tr>
    </w:tbl>
    <w:p w:rsidR="00537093" w:rsidRDefault="0053709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76"/>
      </w:tblGrid>
      <w:tr w:rsidR="00537093" w:rsidTr="0033338B">
        <w:trPr>
          <w:trHeight w:val="1219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4"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NORMATIVA</w:t>
            </w:r>
          </w:p>
          <w:p w:rsidR="00537093" w:rsidRDefault="00D71E50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  <w:tc>
          <w:tcPr>
            <w:tcW w:w="8176" w:type="dxa"/>
          </w:tcPr>
          <w:p w:rsidR="00537093" w:rsidRDefault="00D71E50">
            <w:pPr>
              <w:pStyle w:val="TableParagraph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Provvedimento della Conferenza Stato-Regioni del 22 febbraio 2001 - Accordo tra il Ministero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Sanità, il Ministero della Solidarietà sociale e le Regioni e le Province autonome di Trento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Bolzano,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dell'Operatore</w:t>
            </w:r>
            <w:r w:rsidR="0033338B">
              <w:rPr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</w:p>
          <w:p w:rsidR="00537093" w:rsidRDefault="00D71E50">
            <w:pPr>
              <w:pStyle w:val="TableParagraph"/>
              <w:spacing w:before="7" w:line="230" w:lineRule="exact"/>
              <w:ind w:right="722"/>
              <w:jc w:val="both"/>
              <w:rPr>
                <w:sz w:val="20"/>
              </w:rPr>
            </w:pPr>
            <w:r>
              <w:rPr>
                <w:sz w:val="20"/>
              </w:rPr>
              <w:t>Sanitario e per la definizione dell'ordinamento didattico dei corsi di formazione. (G.U. 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2001, n. 91).</w:t>
            </w:r>
          </w:p>
        </w:tc>
      </w:tr>
    </w:tbl>
    <w:p w:rsidR="00537093" w:rsidRDefault="00537093">
      <w:pPr>
        <w:pStyle w:val="Corpotesto"/>
        <w:spacing w:after="1"/>
        <w:rPr>
          <w:b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79"/>
      </w:tblGrid>
      <w:tr w:rsidR="00537093" w:rsidTr="0033338B">
        <w:trPr>
          <w:trHeight w:val="1196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</w:p>
        </w:tc>
        <w:tc>
          <w:tcPr>
            <w:tcW w:w="8179" w:type="dxa"/>
          </w:tcPr>
          <w:p w:rsidR="0033338B" w:rsidRDefault="00D71E50" w:rsidP="0033338B">
            <w:pPr>
              <w:pStyle w:val="TableParagraph"/>
              <w:spacing w:before="1"/>
              <w:ind w:right="202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S</w:t>
            </w:r>
            <w:r>
              <w:rPr>
                <w:sz w:val="20"/>
              </w:rPr>
              <w:t>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6"/>
                <w:sz w:val="20"/>
              </w:rPr>
              <w:t xml:space="preserve"> </w:t>
            </w:r>
            <w:r w:rsidR="0033338B">
              <w:rPr>
                <w:spacing w:val="-6"/>
                <w:sz w:val="20"/>
              </w:rPr>
              <w:t xml:space="preserve">per lo svolgimento della teoria e della pratica: </w:t>
            </w:r>
            <w:r w:rsidR="0033338B">
              <w:rPr>
                <w:spacing w:val="-10"/>
                <w:sz w:val="20"/>
              </w:rPr>
              <w:t>Cagliari</w:t>
            </w:r>
            <w:r w:rsidR="0033338B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Venturi</w:t>
            </w:r>
            <w:r>
              <w:rPr>
                <w:spacing w:val="-8"/>
                <w:sz w:val="20"/>
              </w:rPr>
              <w:t xml:space="preserve"> </w:t>
            </w:r>
            <w:r w:rsidR="0033338B">
              <w:rPr>
                <w:sz w:val="20"/>
              </w:rPr>
              <w:t xml:space="preserve">n.14 </w:t>
            </w:r>
          </w:p>
          <w:p w:rsidR="00537093" w:rsidRDefault="00537093" w:rsidP="0033338B">
            <w:pPr>
              <w:pStyle w:val="TableParagraph"/>
              <w:ind w:left="0" w:right="197"/>
              <w:jc w:val="both"/>
              <w:rPr>
                <w:sz w:val="20"/>
              </w:rPr>
            </w:pPr>
          </w:p>
          <w:p w:rsidR="00537093" w:rsidRDefault="00D71E50">
            <w:pPr>
              <w:pStyle w:val="TableParagraph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L’attività di tirocinio sociale e sanitario verrà programmata nel rispetto delle tempistiche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 in accordo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strutture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ospitanti.</w:t>
            </w:r>
          </w:p>
        </w:tc>
      </w:tr>
    </w:tbl>
    <w:p w:rsidR="00537093" w:rsidRDefault="0053709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72"/>
      </w:tblGrid>
      <w:tr w:rsidR="00537093" w:rsidTr="0033338B">
        <w:trPr>
          <w:trHeight w:val="734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</w:p>
        </w:tc>
        <w:tc>
          <w:tcPr>
            <w:tcW w:w="8172" w:type="dxa"/>
          </w:tcPr>
          <w:p w:rsidR="00537093" w:rsidRDefault="00D71E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articolato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complessive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teoria,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esercitazioni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537093" w:rsidRDefault="00D71E50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dalla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</w:tbl>
    <w:p w:rsidR="00537093" w:rsidRDefault="00537093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48"/>
      </w:tblGrid>
      <w:tr w:rsidR="00537093" w:rsidTr="0033338B">
        <w:trPr>
          <w:trHeight w:val="1017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1" w:line="228" w:lineRule="exact"/>
              <w:ind w:left="107" w:right="847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</w:p>
        </w:tc>
        <w:tc>
          <w:tcPr>
            <w:tcW w:w="8148" w:type="dxa"/>
          </w:tcPr>
          <w:p w:rsidR="00537093" w:rsidRDefault="00D71E50">
            <w:pPr>
              <w:pStyle w:val="TableParagraph"/>
              <w:spacing w:before="11" w:line="228" w:lineRule="exact"/>
              <w:rPr>
                <w:sz w:val="20"/>
              </w:rPr>
            </w:pPr>
            <w:r>
              <w:rPr>
                <w:sz w:val="20"/>
              </w:rPr>
              <w:t xml:space="preserve">Per la partecipazione al corso è necessario essere maggiorenni e esse in possesso del </w:t>
            </w:r>
            <w:r>
              <w:rPr>
                <w:b/>
                <w:sz w:val="20"/>
              </w:rPr>
              <w:t>diploma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inferiore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(licenza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media)</w:t>
            </w:r>
            <w:r>
              <w:rPr>
                <w:sz w:val="20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Y="205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8151"/>
      </w:tblGrid>
      <w:tr w:rsidR="0033338B" w:rsidTr="0033338B">
        <w:trPr>
          <w:trHeight w:val="1221"/>
        </w:trPr>
        <w:tc>
          <w:tcPr>
            <w:tcW w:w="2412" w:type="dxa"/>
            <w:shd w:val="clear" w:color="auto" w:fill="C5D9EF"/>
          </w:tcPr>
          <w:p w:rsidR="0033338B" w:rsidRDefault="0033338B" w:rsidP="0033338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</w:p>
        </w:tc>
        <w:tc>
          <w:tcPr>
            <w:tcW w:w="8151" w:type="dxa"/>
          </w:tcPr>
          <w:p w:rsidR="0033338B" w:rsidRDefault="0033338B" w:rsidP="0033338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socio-sanitario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33338B" w:rsidRDefault="0033338B" w:rsidP="0033338B">
            <w:pPr>
              <w:pStyle w:val="TableParagraph"/>
              <w:spacing w:line="242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percorso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Socio-Sanitario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(OSS)</w:t>
            </w:r>
            <w:r>
              <w:rPr>
                <w:sz w:val="20"/>
              </w:rPr>
              <w:t>.</w:t>
            </w:r>
          </w:p>
          <w:p w:rsidR="0033338B" w:rsidRDefault="0033338B" w:rsidP="0033338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rivolge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teorico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tecnico–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professionalizzante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nell’assistenza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primari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favorendo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benessere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33338B" w:rsidRDefault="0033338B" w:rsidP="0033338B">
            <w:pPr>
              <w:pStyle w:val="TableParagraph"/>
              <w:spacing w:before="2"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l’autonomia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dell’utente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 sanitario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sociale.</w:t>
            </w:r>
          </w:p>
        </w:tc>
      </w:tr>
    </w:tbl>
    <w:p w:rsidR="0033338B" w:rsidRDefault="0033338B">
      <w:pPr>
        <w:spacing w:line="228" w:lineRule="exact"/>
        <w:rPr>
          <w:sz w:val="20"/>
        </w:rPr>
      </w:pPr>
    </w:p>
    <w:p w:rsidR="0033338B" w:rsidRPr="0033338B" w:rsidRDefault="0033338B" w:rsidP="0033338B">
      <w:pPr>
        <w:rPr>
          <w:sz w:val="20"/>
        </w:rPr>
      </w:pPr>
    </w:p>
    <w:p w:rsidR="00537093" w:rsidRPr="0033338B" w:rsidRDefault="0033338B" w:rsidP="0033338B">
      <w:pPr>
        <w:tabs>
          <w:tab w:val="left" w:pos="1635"/>
        </w:tabs>
        <w:rPr>
          <w:sz w:val="20"/>
        </w:rPr>
        <w:sectPr w:rsidR="00537093" w:rsidRPr="0033338B">
          <w:headerReference w:type="default" r:id="rId7"/>
          <w:footerReference w:type="default" r:id="rId8"/>
          <w:type w:val="continuous"/>
          <w:pgSz w:w="11920" w:h="16850"/>
          <w:pgMar w:top="1820" w:right="300" w:bottom="640" w:left="600" w:header="554" w:footer="457" w:gutter="0"/>
          <w:pgNumType w:start="1"/>
          <w:cols w:space="720"/>
        </w:sectPr>
      </w:pPr>
      <w:r>
        <w:rPr>
          <w:sz w:val="20"/>
        </w:rPr>
        <w:tab/>
      </w: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spacing w:before="2"/>
        <w:rPr>
          <w:b/>
          <w:sz w:val="16"/>
        </w:rPr>
      </w:pPr>
    </w:p>
    <w:p w:rsidR="00537093" w:rsidRDefault="0053709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12"/>
        <w:gridCol w:w="8149"/>
      </w:tblGrid>
      <w:tr w:rsidR="00537093">
        <w:trPr>
          <w:trHeight w:val="1222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8149" w:type="dxa"/>
          </w:tcPr>
          <w:p w:rsidR="00537093" w:rsidRDefault="00D71E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corso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è quella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nel settore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socio-sanitario,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 confronti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37093" w:rsidRDefault="00D71E5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partecipanti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dell’Operatore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Socio-Sanitario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(OSS).</w:t>
            </w:r>
          </w:p>
          <w:p w:rsidR="00537093" w:rsidRDefault="00D71E5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E75B37">
              <w:rPr>
                <w:sz w:val="20"/>
              </w:rPr>
              <w:t xml:space="preserve"> si</w:t>
            </w:r>
            <w:bookmarkStart w:id="0" w:name="_GoBack"/>
            <w:bookmarkEnd w:id="0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rivolge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teorico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537093" w:rsidRDefault="0033338B">
            <w:pPr>
              <w:pStyle w:val="TableParagraph"/>
              <w:spacing w:before="4" w:line="232" w:lineRule="exact"/>
              <w:rPr>
                <w:sz w:val="20"/>
              </w:rPr>
            </w:pPr>
            <w:r>
              <w:rPr>
                <w:sz w:val="20"/>
              </w:rPr>
              <w:t>T</w:t>
            </w:r>
            <w:r w:rsidR="00D71E50">
              <w:rPr>
                <w:sz w:val="20"/>
              </w:rPr>
              <w:t>ecnico</w:t>
            </w:r>
            <w:r>
              <w:rPr>
                <w:sz w:val="20"/>
              </w:rPr>
              <w:t xml:space="preserve"> </w:t>
            </w:r>
            <w:r w:rsidR="00D71E50">
              <w:rPr>
                <w:sz w:val="20"/>
              </w:rPr>
              <w:t>professionalizzante</w:t>
            </w:r>
            <w:r w:rsidR="00D71E50">
              <w:rPr>
                <w:spacing w:val="39"/>
                <w:sz w:val="20"/>
              </w:rPr>
              <w:t xml:space="preserve"> </w:t>
            </w:r>
            <w:r w:rsidR="00D71E50">
              <w:rPr>
                <w:sz w:val="20"/>
              </w:rPr>
              <w:t>nell’assistenza</w:t>
            </w:r>
            <w:r w:rsidR="00D71E50">
              <w:rPr>
                <w:spacing w:val="41"/>
                <w:sz w:val="20"/>
              </w:rPr>
              <w:t xml:space="preserve"> </w:t>
            </w:r>
            <w:r w:rsidR="00D71E50">
              <w:rPr>
                <w:sz w:val="20"/>
              </w:rPr>
              <w:t>dei</w:t>
            </w:r>
            <w:r w:rsidR="00D71E50">
              <w:rPr>
                <w:spacing w:val="37"/>
                <w:sz w:val="20"/>
              </w:rPr>
              <w:t xml:space="preserve"> </w:t>
            </w:r>
            <w:r w:rsidR="00D71E50">
              <w:rPr>
                <w:sz w:val="20"/>
              </w:rPr>
              <w:t>bisogni</w:t>
            </w:r>
            <w:r w:rsidR="00D71E50">
              <w:rPr>
                <w:spacing w:val="37"/>
                <w:sz w:val="20"/>
              </w:rPr>
              <w:t xml:space="preserve"> </w:t>
            </w:r>
            <w:r w:rsidR="00D71E50">
              <w:rPr>
                <w:sz w:val="20"/>
              </w:rPr>
              <w:t>primari</w:t>
            </w:r>
            <w:r w:rsidR="00D71E50">
              <w:rPr>
                <w:spacing w:val="40"/>
                <w:sz w:val="20"/>
              </w:rPr>
              <w:t xml:space="preserve"> </w:t>
            </w:r>
            <w:r w:rsidR="00D71E50">
              <w:rPr>
                <w:sz w:val="20"/>
              </w:rPr>
              <w:t>della</w:t>
            </w:r>
            <w:r w:rsidR="00D71E50">
              <w:rPr>
                <w:spacing w:val="38"/>
                <w:sz w:val="20"/>
              </w:rPr>
              <w:t xml:space="preserve"> </w:t>
            </w:r>
            <w:r w:rsidR="00D71E50">
              <w:rPr>
                <w:sz w:val="20"/>
              </w:rPr>
              <w:t>persona,</w:t>
            </w:r>
            <w:r w:rsidR="00D71E50">
              <w:rPr>
                <w:spacing w:val="41"/>
                <w:sz w:val="20"/>
              </w:rPr>
              <w:t xml:space="preserve"> </w:t>
            </w:r>
            <w:r w:rsidR="00D71E50">
              <w:rPr>
                <w:sz w:val="20"/>
              </w:rPr>
              <w:t>favorendo</w:t>
            </w:r>
            <w:r w:rsidR="00D71E50">
              <w:rPr>
                <w:spacing w:val="43"/>
                <w:sz w:val="20"/>
              </w:rPr>
              <w:t xml:space="preserve"> </w:t>
            </w:r>
            <w:r w:rsidR="00D71E50">
              <w:rPr>
                <w:sz w:val="20"/>
              </w:rPr>
              <w:t>il</w:t>
            </w:r>
            <w:r w:rsidR="00D71E50">
              <w:rPr>
                <w:spacing w:val="-43"/>
                <w:sz w:val="20"/>
              </w:rPr>
              <w:t xml:space="preserve"> </w:t>
            </w:r>
            <w:r w:rsidR="00D71E50">
              <w:rPr>
                <w:sz w:val="20"/>
              </w:rPr>
              <w:t>benessere</w:t>
            </w:r>
            <w:r w:rsidR="00D71E50">
              <w:rPr>
                <w:spacing w:val="-3"/>
                <w:sz w:val="20"/>
              </w:rPr>
              <w:t xml:space="preserve"> </w:t>
            </w:r>
            <w:r w:rsidR="00D71E50">
              <w:rPr>
                <w:sz w:val="20"/>
              </w:rPr>
              <w:t>e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l’autonomia</w:t>
            </w:r>
            <w:r w:rsidR="00D71E50">
              <w:rPr>
                <w:spacing w:val="-2"/>
                <w:sz w:val="20"/>
              </w:rPr>
              <w:t xml:space="preserve"> </w:t>
            </w:r>
            <w:r w:rsidR="00D71E50">
              <w:rPr>
                <w:sz w:val="20"/>
              </w:rPr>
              <w:t>dell’utente</w:t>
            </w:r>
            <w:r w:rsidR="00D71E50">
              <w:rPr>
                <w:spacing w:val="-2"/>
                <w:sz w:val="20"/>
              </w:rPr>
              <w:t xml:space="preserve"> </w:t>
            </w:r>
            <w:r w:rsidR="00D71E50">
              <w:rPr>
                <w:sz w:val="20"/>
              </w:rPr>
              <w:t>in</w:t>
            </w:r>
            <w:r w:rsidR="00D71E50">
              <w:rPr>
                <w:spacing w:val="-3"/>
                <w:sz w:val="20"/>
              </w:rPr>
              <w:t xml:space="preserve"> </w:t>
            </w:r>
            <w:r w:rsidR="00D71E50">
              <w:rPr>
                <w:sz w:val="20"/>
              </w:rPr>
              <w:t>un</w:t>
            </w:r>
            <w:r w:rsidR="00D71E50">
              <w:rPr>
                <w:spacing w:val="-3"/>
                <w:sz w:val="20"/>
              </w:rPr>
              <w:t xml:space="preserve"> </w:t>
            </w:r>
            <w:r w:rsidR="00D71E50">
              <w:rPr>
                <w:sz w:val="20"/>
              </w:rPr>
              <w:t>contesto</w:t>
            </w:r>
            <w:r w:rsidR="00D71E50">
              <w:rPr>
                <w:spacing w:val="-1"/>
                <w:sz w:val="20"/>
              </w:rPr>
              <w:t xml:space="preserve"> </w:t>
            </w:r>
            <w:r w:rsidR="00D71E50">
              <w:rPr>
                <w:sz w:val="20"/>
              </w:rPr>
              <w:t>sia</w:t>
            </w:r>
            <w:r w:rsidR="00D71E50">
              <w:rPr>
                <w:spacing w:val="-6"/>
                <w:sz w:val="20"/>
              </w:rPr>
              <w:t xml:space="preserve"> </w:t>
            </w:r>
            <w:r w:rsidR="00D71E50">
              <w:rPr>
                <w:sz w:val="20"/>
              </w:rPr>
              <w:t>sanitario</w:t>
            </w:r>
            <w:r w:rsidR="00D71E50">
              <w:rPr>
                <w:spacing w:val="-2"/>
                <w:sz w:val="20"/>
              </w:rPr>
              <w:t xml:space="preserve"> </w:t>
            </w:r>
            <w:r w:rsidR="00D71E50">
              <w:rPr>
                <w:sz w:val="20"/>
              </w:rPr>
              <w:t>che</w:t>
            </w:r>
            <w:r w:rsidR="00D71E50">
              <w:rPr>
                <w:spacing w:val="-4"/>
                <w:sz w:val="20"/>
              </w:rPr>
              <w:t xml:space="preserve"> </w:t>
            </w:r>
            <w:r w:rsidR="00D71E50">
              <w:rPr>
                <w:sz w:val="20"/>
              </w:rPr>
              <w:t>sociale.</w:t>
            </w:r>
          </w:p>
        </w:tc>
      </w:tr>
    </w:tbl>
    <w:p w:rsidR="00537093" w:rsidRDefault="0053709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12"/>
        <w:gridCol w:w="8180"/>
      </w:tblGrid>
      <w:tr w:rsidR="00537093">
        <w:trPr>
          <w:trHeight w:val="2928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ind w:left="107" w:right="10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METODOLOGIE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</w:p>
        </w:tc>
        <w:tc>
          <w:tcPr>
            <w:tcW w:w="8180" w:type="dxa"/>
          </w:tcPr>
          <w:p w:rsidR="00537093" w:rsidRDefault="00D71E50">
            <w:pPr>
              <w:pStyle w:val="TableParagraph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Per la realizzazione dei moduli formativi ci si avvale di una metodologia didattica diversificata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innovativa. I moduli di insegnamento teorici saranno gestiti in aula da docenti scelti in 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all'esperienza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dell'insegnamento.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alternano lezioni dinamiche e partecipative, caratterizzate dall’adozione di una metodologia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didattica studiata in base alle caratteristiche delle competenze, conoscenze e capacità oggetto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ciascun modulo.</w:t>
            </w:r>
          </w:p>
          <w:p w:rsidR="00537093" w:rsidRDefault="00D71E50">
            <w:pPr>
              <w:pStyle w:val="TableParagraph"/>
              <w:spacing w:before="3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L’innovazione nella metodologia didattica consiste principalmente nella centralità dell’approccio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tecnico-operativo del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Mentoring</w:t>
            </w:r>
            <w:proofErr w:type="spellEnd"/>
            <w:r>
              <w:rPr>
                <w:sz w:val="20"/>
              </w:rPr>
              <w:t>, che prevede l’affiancamento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del soggetto in apprendimento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professionisti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trasferiranno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dimostrazioni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pratico-professionali. L'intera strategia formativa è stata progettata </w:t>
            </w:r>
            <w:r w:rsidR="0033338B">
              <w:rPr>
                <w:sz w:val="20"/>
              </w:rPr>
              <w:t>puntando innanzitutto</w:t>
            </w:r>
            <w:r>
              <w:rPr>
                <w:sz w:val="20"/>
              </w:rPr>
              <w:t xml:space="preserve"> 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37093" w:rsidRDefault="00D71E50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tutoraggio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esperienza.</w:t>
            </w:r>
          </w:p>
        </w:tc>
      </w:tr>
    </w:tbl>
    <w:p w:rsidR="00537093" w:rsidRDefault="00537093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12"/>
        <w:gridCol w:w="8364"/>
      </w:tblGrid>
      <w:tr w:rsidR="00537093">
        <w:trPr>
          <w:trHeight w:val="4293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1"/>
              <w:ind w:left="107" w:right="9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ARTICOLAZIONE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</w:p>
        </w:tc>
        <w:tc>
          <w:tcPr>
            <w:tcW w:w="8364" w:type="dxa"/>
          </w:tcPr>
          <w:p w:rsidR="00537093" w:rsidRDefault="00D71E5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base: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 w:rsidR="0033338B">
              <w:rPr>
                <w:sz w:val="20"/>
              </w:rPr>
              <w:t>psicologico-sociale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socio-culturale,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legislativa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tecnico-operativa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42" w:lineRule="exac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igienico-sanitaria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687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Sicurezza sul lavoro (formazione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specifica, antincendio, primo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soccorso)</w:t>
            </w:r>
          </w:p>
          <w:p w:rsidR="00537093" w:rsidRDefault="00D71E50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Modulo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professionalizzante: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comfort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alberghiero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igienico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eliminazione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assistenziali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</w:p>
          <w:p w:rsidR="00537093" w:rsidRDefault="00D71E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animazione</w:t>
            </w:r>
          </w:p>
          <w:p w:rsidR="00537093" w:rsidRDefault="00D71E5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Esercitazioni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pratiche: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:rsidR="00537093" w:rsidRDefault="00D71E50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esercitazioni pratiche la persona sarà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 di applicare</w:t>
            </w:r>
            <w:r>
              <w:rPr>
                <w:spacing w:val="45"/>
                <w:sz w:val="20"/>
              </w:rPr>
              <w:t xml:space="preserve"> </w:t>
            </w:r>
            <w:r w:rsidR="0033338B">
              <w:rPr>
                <w:sz w:val="20"/>
              </w:rPr>
              <w:t>i concetti appresi e</w:t>
            </w:r>
            <w:r>
              <w:rPr>
                <w:sz w:val="20"/>
              </w:rPr>
              <w:t>seguire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abilità relative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 profilo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qualificazione.</w:t>
            </w:r>
          </w:p>
        </w:tc>
      </w:tr>
      <w:tr w:rsidR="00537093">
        <w:trPr>
          <w:trHeight w:val="1814"/>
        </w:trPr>
        <w:tc>
          <w:tcPr>
            <w:tcW w:w="2412" w:type="dxa"/>
            <w:shd w:val="clear" w:color="auto" w:fill="C5D9EF"/>
          </w:tcPr>
          <w:p w:rsidR="00537093" w:rsidRDefault="005370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64" w:type="dxa"/>
          </w:tcPr>
          <w:p w:rsidR="00537093" w:rsidRDefault="00D71E50">
            <w:pPr>
              <w:pStyle w:val="TableParagraph"/>
              <w:spacing w:before="105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:rsidR="00537093" w:rsidRDefault="00D71E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contesto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lavoro,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di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struttura.</w:t>
            </w:r>
          </w:p>
          <w:p w:rsidR="00537093" w:rsidRDefault="0053709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37093" w:rsidRDefault="00D71E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Sanitario: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:rsidR="00537093" w:rsidRDefault="00D71E5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lavoro,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struttura ospedaliera</w:t>
            </w:r>
          </w:p>
        </w:tc>
      </w:tr>
    </w:tbl>
    <w:p w:rsidR="00537093" w:rsidRDefault="00537093">
      <w:pPr>
        <w:spacing w:line="240" w:lineRule="atLeast"/>
        <w:rPr>
          <w:sz w:val="20"/>
        </w:rPr>
        <w:sectPr w:rsidR="00537093">
          <w:headerReference w:type="default" r:id="rId9"/>
          <w:footerReference w:type="default" r:id="rId10"/>
          <w:pgSz w:w="11920" w:h="16850"/>
          <w:pgMar w:top="1820" w:right="300" w:bottom="640" w:left="600" w:header="554" w:footer="457" w:gutter="0"/>
          <w:cols w:space="720"/>
        </w:sect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rPr>
          <w:b/>
          <w:sz w:val="20"/>
        </w:rPr>
      </w:pPr>
    </w:p>
    <w:p w:rsidR="00537093" w:rsidRDefault="00537093">
      <w:pPr>
        <w:pStyle w:val="Corpotesto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12"/>
        <w:gridCol w:w="8181"/>
      </w:tblGrid>
      <w:tr w:rsidR="00537093">
        <w:trPr>
          <w:trHeight w:val="2023"/>
        </w:trPr>
        <w:tc>
          <w:tcPr>
            <w:tcW w:w="2412" w:type="dxa"/>
            <w:shd w:val="clear" w:color="auto" w:fill="C5D9EF"/>
          </w:tcPr>
          <w:p w:rsidR="00537093" w:rsidRDefault="00D71E50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ATTESTAZIONE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  <w:tc>
          <w:tcPr>
            <w:tcW w:w="8181" w:type="dxa"/>
          </w:tcPr>
          <w:p w:rsidR="00537093" w:rsidRDefault="00D71E50">
            <w:pPr>
              <w:pStyle w:val="TableParagraph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singolo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formativo, gli allievi sosterranno un esame finale, attraverso il quale potranno essere verificate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certificate le competenze,</w:t>
            </w:r>
            <w:r w:rsidR="0033338B">
              <w:rPr>
                <w:sz w:val="20"/>
              </w:rPr>
              <w:t xml:space="preserve"> </w:t>
            </w:r>
            <w:r>
              <w:rPr>
                <w:sz w:val="20"/>
              </w:rPr>
              <w:t>le capacità e le conoscenze acquisite durante l’iter formativo. Saranno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rilasciate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attestazioni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Antincendio.</w:t>
            </w:r>
          </w:p>
          <w:p w:rsidR="00537093" w:rsidRDefault="00D71E50">
            <w:pPr>
              <w:pStyle w:val="TableParagraph"/>
              <w:spacing w:before="52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Superato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l’esame,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l’attestato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Operatore Socio Sanitario (OSS), </w:t>
            </w:r>
            <w:r>
              <w:rPr>
                <w:sz w:val="20"/>
              </w:rPr>
              <w:t>come previsto dalla Conferenza Stato Regioni del 22 febbraio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</w:p>
        </w:tc>
      </w:tr>
    </w:tbl>
    <w:p w:rsidR="00D71E50" w:rsidRDefault="00D71E50"/>
    <w:sectPr w:rsidR="00D71E50">
      <w:pgSz w:w="11920" w:h="16850"/>
      <w:pgMar w:top="1820" w:right="300" w:bottom="640" w:left="600" w:header="554" w:footer="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2B" w:rsidRDefault="00C8202B">
      <w:r>
        <w:separator/>
      </w:r>
    </w:p>
  </w:endnote>
  <w:endnote w:type="continuationSeparator" w:id="0">
    <w:p w:rsidR="00C8202B" w:rsidRDefault="00C8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3" w:rsidRDefault="00C8202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7pt;margin-top:804.15pt;width:499.85pt;height:25.7pt;z-index:-15836672;mso-position-horizontal-relative:page;mso-position-vertical-relative:page" filled="f" stroked="f">
          <v:textbox style="mso-next-textbox:#_x0000_s2051" inset="0,0,0,0">
            <w:txbxContent>
              <w:p w:rsidR="00537093" w:rsidRDefault="00D71E50">
                <w:pPr>
                  <w:pStyle w:val="Corpotesto"/>
                  <w:spacing w:line="203" w:lineRule="exact"/>
                  <w:ind w:left="20" w:right="20"/>
                  <w:jc w:val="center"/>
                </w:pPr>
                <w:r>
                  <w:t>Sede</w:t>
                </w:r>
                <w:r>
                  <w:rPr>
                    <w:spacing w:val="-5"/>
                  </w:rPr>
                  <w:t xml:space="preserve"> </w:t>
                </w:r>
                <w:r>
                  <w:t>Legale:</w:t>
                </w:r>
                <w:r>
                  <w:rPr>
                    <w:spacing w:val="-2"/>
                  </w:rPr>
                  <w:t xml:space="preserve"> </w:t>
                </w:r>
                <w:r>
                  <w:t>Via</w:t>
                </w:r>
                <w:r>
                  <w:rPr>
                    <w:spacing w:val="-5"/>
                  </w:rPr>
                  <w:t xml:space="preserve"> </w:t>
                </w:r>
                <w:r>
                  <w:t>Venturi,</w:t>
                </w:r>
                <w:r>
                  <w:rPr>
                    <w:spacing w:val="-1"/>
                  </w:rPr>
                  <w:t xml:space="preserve"> </w:t>
                </w:r>
                <w:r>
                  <w:t>14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09131</w:t>
                </w:r>
                <w:r>
                  <w:rPr>
                    <w:spacing w:val="34"/>
                  </w:rPr>
                  <w:t xml:space="preserve"> </w:t>
                </w:r>
                <w:r>
                  <w:t>Cagliari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Tel.</w:t>
                </w:r>
                <w:r>
                  <w:rPr>
                    <w:spacing w:val="-3"/>
                  </w:rPr>
                  <w:t xml:space="preserve"> </w:t>
                </w:r>
                <w:r>
                  <w:t>070/499807</w:t>
                </w:r>
                <w:r>
                  <w:rPr>
                    <w:spacing w:val="34"/>
                  </w:rPr>
                  <w:t xml:space="preserve"> </w:t>
                </w:r>
                <w:r>
                  <w:t>Fax</w:t>
                </w:r>
                <w:r>
                  <w:rPr>
                    <w:spacing w:val="-3"/>
                  </w:rPr>
                  <w:t xml:space="preserve"> </w:t>
                </w:r>
                <w:r>
                  <w:t>070/4556610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Partita</w:t>
                </w:r>
                <w:r>
                  <w:rPr>
                    <w:spacing w:val="-3"/>
                  </w:rPr>
                  <w:t xml:space="preserve"> </w:t>
                </w:r>
                <w:r>
                  <w:t>iva</w:t>
                </w:r>
                <w:r>
                  <w:rPr>
                    <w:spacing w:val="-2"/>
                  </w:rPr>
                  <w:t xml:space="preserve"> </w:t>
                </w:r>
                <w:r>
                  <w:t>02812820922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6"/>
                  </w:rPr>
                  <w:t xml:space="preserve"> </w:t>
                </w:r>
                <w:r>
                  <w:t>sito:</w:t>
                </w:r>
                <w:r>
                  <w:rPr>
                    <w:spacing w:val="-5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www.promoform.net</w:t>
                  </w:r>
                </w:hyperlink>
              </w:p>
              <w:p w:rsidR="00537093" w:rsidRDefault="00D71E50">
                <w:pPr>
                  <w:pStyle w:val="Corpotesto"/>
                  <w:spacing w:before="1"/>
                  <w:ind w:left="20" w:right="15"/>
                  <w:jc w:val="center"/>
                </w:pPr>
                <w:proofErr w:type="gramStart"/>
                <w:r>
                  <w:t>Email</w:t>
                </w:r>
                <w:r>
                  <w:rPr>
                    <w:spacing w:val="-5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-3"/>
                  </w:rPr>
                  <w:t xml:space="preserve">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mail@promoform.net</w:t>
                  </w:r>
                  <w:r>
                    <w:rPr>
                      <w:color w:val="0000FF"/>
                      <w:spacing w:val="9"/>
                    </w:rPr>
                    <w:t xml:space="preserve"> </w:t>
                  </w:r>
                </w:hyperlink>
                <w:r>
                  <w:rPr>
                    <w:sz w:val="24"/>
                  </w:rPr>
                  <w:t>-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t>PEC:</w:t>
                </w:r>
                <w:r>
                  <w:rPr>
                    <w:spacing w:val="-4"/>
                  </w:rPr>
                  <w:t xml:space="preserve"> </w:t>
                </w:r>
                <w:hyperlink r:id="rId3">
                  <w:r>
                    <w:t>mail@pec.promoform.net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3" w:rsidRDefault="00C8202B">
    <w:pPr>
      <w:pStyle w:val="Corpotesto"/>
      <w:spacing w:line="14" w:lineRule="auto"/>
      <w:rPr>
        <w:sz w:val="20"/>
      </w:rPr>
    </w:pPr>
    <w:r>
      <w:pict>
        <v:rect id="_x0000_s2050" style="position:absolute;margin-left:0;margin-top:790.45pt;width:595.3pt;height:.5pt;z-index:-158356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7pt;margin-top:804.15pt;width:499.85pt;height:25.7pt;z-index:-15835136;mso-position-horizontal-relative:page;mso-position-vertical-relative:page" filled="f" stroked="f">
          <v:textbox inset="0,0,0,0">
            <w:txbxContent>
              <w:p w:rsidR="00537093" w:rsidRDefault="00D71E50">
                <w:pPr>
                  <w:pStyle w:val="Corpotesto"/>
                  <w:spacing w:line="203" w:lineRule="exact"/>
                  <w:ind w:left="20" w:right="20"/>
                  <w:jc w:val="center"/>
                </w:pPr>
                <w:r>
                  <w:t>Sede</w:t>
                </w:r>
                <w:r>
                  <w:rPr>
                    <w:spacing w:val="-5"/>
                  </w:rPr>
                  <w:t xml:space="preserve"> </w:t>
                </w:r>
                <w:r>
                  <w:t>Legale:</w:t>
                </w:r>
                <w:r>
                  <w:rPr>
                    <w:spacing w:val="-2"/>
                  </w:rPr>
                  <w:t xml:space="preserve"> </w:t>
                </w:r>
                <w:r>
                  <w:t>Via</w:t>
                </w:r>
                <w:r>
                  <w:rPr>
                    <w:spacing w:val="-5"/>
                  </w:rPr>
                  <w:t xml:space="preserve"> </w:t>
                </w:r>
                <w:r>
                  <w:t>Venturi,</w:t>
                </w:r>
                <w:r>
                  <w:rPr>
                    <w:spacing w:val="-1"/>
                  </w:rPr>
                  <w:t xml:space="preserve"> </w:t>
                </w:r>
                <w:r>
                  <w:t>14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09131</w:t>
                </w:r>
                <w:r>
                  <w:rPr>
                    <w:spacing w:val="34"/>
                  </w:rPr>
                  <w:t xml:space="preserve"> </w:t>
                </w:r>
                <w:r>
                  <w:t>Cagliari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Tel.</w:t>
                </w:r>
                <w:r>
                  <w:rPr>
                    <w:spacing w:val="-3"/>
                  </w:rPr>
                  <w:t xml:space="preserve"> </w:t>
                </w:r>
                <w:r>
                  <w:t>070/499807</w:t>
                </w:r>
                <w:r>
                  <w:rPr>
                    <w:spacing w:val="34"/>
                  </w:rPr>
                  <w:t xml:space="preserve"> </w:t>
                </w:r>
                <w:r>
                  <w:t>Fax</w:t>
                </w:r>
                <w:r>
                  <w:rPr>
                    <w:spacing w:val="-3"/>
                  </w:rPr>
                  <w:t xml:space="preserve"> </w:t>
                </w:r>
                <w:r>
                  <w:t>070/4556610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Partita</w:t>
                </w:r>
                <w:r>
                  <w:rPr>
                    <w:spacing w:val="-3"/>
                  </w:rPr>
                  <w:t xml:space="preserve"> </w:t>
                </w:r>
                <w:r>
                  <w:t>iva</w:t>
                </w:r>
                <w:r>
                  <w:rPr>
                    <w:spacing w:val="-2"/>
                  </w:rPr>
                  <w:t xml:space="preserve"> </w:t>
                </w:r>
                <w:r>
                  <w:t>02812820922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6"/>
                  </w:rPr>
                  <w:t xml:space="preserve"> </w:t>
                </w:r>
                <w:r>
                  <w:t>sito:</w:t>
                </w:r>
                <w:r>
                  <w:rPr>
                    <w:spacing w:val="-5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www.promoform.net</w:t>
                  </w:r>
                </w:hyperlink>
              </w:p>
              <w:p w:rsidR="00537093" w:rsidRDefault="00D71E50">
                <w:pPr>
                  <w:pStyle w:val="Corpotesto"/>
                  <w:spacing w:before="1"/>
                  <w:ind w:left="20" w:right="15"/>
                  <w:jc w:val="center"/>
                </w:pPr>
                <w:proofErr w:type="gramStart"/>
                <w:r>
                  <w:t>Email</w:t>
                </w:r>
                <w:r>
                  <w:rPr>
                    <w:spacing w:val="-5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-3"/>
                  </w:rPr>
                  <w:t xml:space="preserve">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mail@promoform.net</w:t>
                  </w:r>
                  <w:r>
                    <w:rPr>
                      <w:color w:val="0000FF"/>
                      <w:spacing w:val="9"/>
                    </w:rPr>
                    <w:t xml:space="preserve"> </w:t>
                  </w:r>
                </w:hyperlink>
                <w:r>
                  <w:rPr>
                    <w:sz w:val="24"/>
                  </w:rPr>
                  <w:t>-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t>PEC:</w:t>
                </w:r>
                <w:r>
                  <w:rPr>
                    <w:spacing w:val="-4"/>
                  </w:rPr>
                  <w:t xml:space="preserve"> </w:t>
                </w:r>
                <w:hyperlink r:id="rId3">
                  <w:r>
                    <w:t>mail@pec.promoform.net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2B" w:rsidRDefault="00C8202B">
      <w:r>
        <w:separator/>
      </w:r>
    </w:p>
  </w:footnote>
  <w:footnote w:type="continuationSeparator" w:id="0">
    <w:p w:rsidR="00C8202B" w:rsidRDefault="00C8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3" w:rsidRDefault="00D71E5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2085975</wp:posOffset>
          </wp:positionH>
          <wp:positionV relativeFrom="page">
            <wp:posOffset>228600</wp:posOffset>
          </wp:positionV>
          <wp:extent cx="2933700" cy="87820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57895"/>
                  <a:stretch/>
                </pic:blipFill>
                <pic:spPr bwMode="auto">
                  <a:xfrm>
                    <a:off x="0" y="0"/>
                    <a:ext cx="2946819" cy="882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3" w:rsidRDefault="00D71E5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80320" behindDoc="1" locked="0" layoutInCell="1" allowOverlap="1">
          <wp:simplePos x="0" y="0"/>
          <wp:positionH relativeFrom="page">
            <wp:posOffset>600455</wp:posOffset>
          </wp:positionH>
          <wp:positionV relativeFrom="page">
            <wp:posOffset>352043</wp:posOffset>
          </wp:positionV>
          <wp:extent cx="6157623" cy="80767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623" cy="807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CDD"/>
    <w:multiLevelType w:val="hybridMultilevel"/>
    <w:tmpl w:val="CC1275E4"/>
    <w:lvl w:ilvl="0" w:tplc="0868DCAC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7228DF92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8B549F82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3" w:tplc="A4BE7F6C">
      <w:numFmt w:val="bullet"/>
      <w:lvlText w:val="•"/>
      <w:lvlJc w:val="left"/>
      <w:pPr>
        <w:ind w:left="3083" w:hanging="360"/>
      </w:pPr>
      <w:rPr>
        <w:rFonts w:hint="default"/>
        <w:lang w:val="it-IT" w:eastAsia="en-US" w:bidi="ar-SA"/>
      </w:rPr>
    </w:lvl>
    <w:lvl w:ilvl="4" w:tplc="CC7C61BA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5" w:tplc="BC045EC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6" w:tplc="33966A44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7" w:tplc="0FE41B1E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8" w:tplc="A8F67C48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7093"/>
    <w:rsid w:val="0033338B"/>
    <w:rsid w:val="00537093"/>
    <w:rsid w:val="00C8202B"/>
    <w:rsid w:val="00D71E50"/>
    <w:rsid w:val="00E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A48E1F8-300A-4788-AAE4-6088C72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70" w:right="366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425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B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B37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5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B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5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B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pec.promoform.net" TargetMode="External"/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pec.promoform.net" TargetMode="External"/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SEGRETERIA01</cp:lastModifiedBy>
  <cp:revision>3</cp:revision>
  <cp:lastPrinted>2022-11-02T14:59:00Z</cp:lastPrinted>
  <dcterms:created xsi:type="dcterms:W3CDTF">2022-11-02T14:48:00Z</dcterms:created>
  <dcterms:modified xsi:type="dcterms:W3CDTF">2022-11-02T15:23:00Z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